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F8" w:rsidRPr="00C43EAF" w:rsidRDefault="002E1BF5" w:rsidP="00AF39B6">
      <w:pPr>
        <w:tabs>
          <w:tab w:val="left" w:pos="2552"/>
        </w:tabs>
        <w:spacing w:after="0"/>
        <w:ind w:left="2552" w:hanging="2552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Société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Pr="00C43EAF">
        <w:rPr>
          <w:rFonts w:ascii="Marianne" w:hAnsi="Marianne"/>
        </w:rPr>
        <w:tab/>
      </w:r>
      <w:r w:rsidR="00B76AF8" w:rsidRPr="00C43EAF">
        <w:rPr>
          <w:rFonts w:ascii="Marianne" w:hAnsi="Marianne"/>
          <w:color w:val="4F81BD" w:themeColor="accent1"/>
        </w:rPr>
        <w:t>nom</w:t>
      </w:r>
      <w:r w:rsidR="00B76AF8" w:rsidRPr="00C43EAF">
        <w:rPr>
          <w:rFonts w:ascii="Marianne" w:hAnsi="Marianne"/>
          <w:i/>
          <w:color w:val="4F81BD" w:themeColor="accent1"/>
        </w:rPr>
        <w:t xml:space="preserve"> </w:t>
      </w:r>
      <w:r w:rsidR="00B76AF8" w:rsidRPr="00C43EAF">
        <w:rPr>
          <w:rFonts w:ascii="Marianne" w:hAnsi="Marianne"/>
          <w:i/>
        </w:rPr>
        <w:t>de la société</w:t>
      </w:r>
      <w:r w:rsidR="0074437A" w:rsidRPr="00C43EAF">
        <w:rPr>
          <w:rFonts w:ascii="Marianne" w:hAnsi="Marianne"/>
          <w:i/>
        </w:rPr>
        <w:t xml:space="preserve"> </w:t>
      </w:r>
      <w:r w:rsidR="00DB4966" w:rsidRPr="00C43EAF">
        <w:rPr>
          <w:rFonts w:ascii="Marianne" w:hAnsi="Marianne"/>
          <w:i/>
        </w:rPr>
        <w:t>+</w:t>
      </w:r>
      <w:r w:rsidR="0074437A" w:rsidRPr="00C43EAF">
        <w:rPr>
          <w:rFonts w:ascii="Marianne" w:hAnsi="Marianne"/>
          <w:i/>
        </w:rPr>
        <w:t xml:space="preserve"> transcription phonétique </w:t>
      </w:r>
      <w:r w:rsidR="00BA1C3B" w:rsidRPr="00C43EAF">
        <w:rPr>
          <w:rFonts w:ascii="Marianne" w:hAnsi="Marianne"/>
          <w:color w:val="4F81BD" w:themeColor="accent1"/>
        </w:rPr>
        <w:t>[</w:t>
      </w:r>
      <w:r w:rsidR="00B76AF8" w:rsidRPr="00C43EAF">
        <w:rPr>
          <w:rFonts w:ascii="Marianne" w:hAnsi="Marianne"/>
          <w:i/>
          <w:color w:val="4F81BD" w:themeColor="accent1"/>
        </w:rPr>
        <w:t>Nom</w:t>
      </w:r>
      <w:r w:rsidR="00BA1C3B" w:rsidRPr="00C43EAF">
        <w:rPr>
          <w:rFonts w:ascii="Marianne" w:hAnsi="Marianne"/>
          <w:color w:val="4F81BD" w:themeColor="accent1"/>
        </w:rPr>
        <w:t>]</w:t>
      </w:r>
      <w:r w:rsidR="009716E7" w:rsidRPr="00C43EAF">
        <w:rPr>
          <w:rFonts w:ascii="Marianne" w:hAnsi="Marianne"/>
          <w:color w:val="4F81BD" w:themeColor="accent1"/>
        </w:rPr>
        <w:t xml:space="preserve"> </w:t>
      </w:r>
      <w:r w:rsidR="009716E7" w:rsidRPr="00C43EAF">
        <w:rPr>
          <w:rFonts w:ascii="Marianne" w:hAnsi="Marianne"/>
        </w:rPr>
        <w:t>– par e</w:t>
      </w:r>
      <w:r w:rsidR="00B76AF8" w:rsidRPr="00C43EAF">
        <w:rPr>
          <w:rFonts w:ascii="Marianne" w:hAnsi="Marianne"/>
        </w:rPr>
        <w:t>x. DGA [</w:t>
      </w:r>
      <w:proofErr w:type="spellStart"/>
      <w:r w:rsidR="0074437A" w:rsidRPr="00C43EAF">
        <w:rPr>
          <w:rFonts w:ascii="Marianne" w:hAnsi="Marianne"/>
          <w:i/>
        </w:rPr>
        <w:t>d</w:t>
      </w:r>
      <w:r w:rsidR="0074437A" w:rsidRPr="00C43EAF">
        <w:rPr>
          <w:rFonts w:ascii="Calibri" w:hAnsi="Calibri" w:cs="Calibri"/>
          <w:i/>
        </w:rPr>
        <w:t>Ʒ</w:t>
      </w:r>
      <w:r w:rsidR="0074437A" w:rsidRPr="00C43EAF">
        <w:rPr>
          <w:rFonts w:ascii="Marianne" w:hAnsi="Marianne"/>
          <w:i/>
        </w:rPr>
        <w:t>a</w:t>
      </w:r>
      <w:proofErr w:type="spellEnd"/>
      <w:r w:rsidR="00B76AF8" w:rsidRPr="00C43EAF">
        <w:rPr>
          <w:rFonts w:ascii="Marianne" w:hAnsi="Marianne"/>
        </w:rPr>
        <w:t>]</w:t>
      </w:r>
    </w:p>
    <w:p w:rsidR="009716E7" w:rsidRPr="00C43EAF" w:rsidRDefault="009716E7" w:rsidP="00AF39B6">
      <w:pPr>
        <w:tabs>
          <w:tab w:val="left" w:pos="2552"/>
        </w:tabs>
        <w:spacing w:after="0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Type de société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Pr="00C43EAF">
        <w:rPr>
          <w:rFonts w:ascii="Marianne" w:hAnsi="Marianne"/>
        </w:rPr>
        <w:tab/>
      </w:r>
      <w:r w:rsidR="00DB4966" w:rsidRPr="00C43EAF">
        <w:rPr>
          <w:rFonts w:ascii="Marianne" w:hAnsi="Marianne"/>
          <w:i/>
        </w:rPr>
        <w:t>SA, SAS, SASU, EIRL, etc.</w:t>
      </w:r>
    </w:p>
    <w:p w:rsidR="009716E7" w:rsidRPr="00C43EAF" w:rsidRDefault="009716E7" w:rsidP="00AF39B6">
      <w:pPr>
        <w:tabs>
          <w:tab w:val="left" w:pos="1985"/>
          <w:tab w:val="left" w:pos="2552"/>
        </w:tabs>
        <w:spacing w:after="0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Nombre d’employés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="00AF39B6" w:rsidRPr="00C43EAF">
        <w:rPr>
          <w:rFonts w:ascii="Marianne" w:hAnsi="Marianne"/>
        </w:rPr>
        <w:tab/>
      </w:r>
      <w:r w:rsidRPr="00C43EAF">
        <w:rPr>
          <w:rFonts w:ascii="Marianne" w:hAnsi="Marianne"/>
        </w:rPr>
        <w:tab/>
      </w:r>
    </w:p>
    <w:p w:rsidR="002D74B5" w:rsidRPr="00C43EAF" w:rsidRDefault="002D74B5" w:rsidP="002D74B5">
      <w:pPr>
        <w:tabs>
          <w:tab w:val="left" w:pos="2552"/>
        </w:tabs>
        <w:spacing w:after="0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Date de création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Pr="00C43EAF">
        <w:rPr>
          <w:rFonts w:ascii="Marianne" w:hAnsi="Marianne"/>
        </w:rPr>
        <w:tab/>
      </w:r>
    </w:p>
    <w:p w:rsidR="009716E7" w:rsidRPr="00C43EAF" w:rsidRDefault="009716E7" w:rsidP="00AF39B6">
      <w:pPr>
        <w:tabs>
          <w:tab w:val="left" w:pos="1418"/>
          <w:tab w:val="left" w:pos="2552"/>
        </w:tabs>
        <w:spacing w:after="0"/>
        <w:rPr>
          <w:rFonts w:ascii="Marianne" w:hAnsi="Marianne"/>
          <w:u w:val="single"/>
        </w:rPr>
      </w:pPr>
    </w:p>
    <w:p w:rsidR="00694845" w:rsidRPr="00C43EAF" w:rsidRDefault="00AF39B6" w:rsidP="00AF39B6">
      <w:pPr>
        <w:tabs>
          <w:tab w:val="left" w:pos="2552"/>
        </w:tabs>
        <w:spacing w:after="0"/>
        <w:rPr>
          <w:rStyle w:val="Lienhypertexte"/>
          <w:rFonts w:ascii="Marianne" w:hAnsi="Marianne"/>
          <w:color w:val="auto"/>
          <w:u w:val="none"/>
        </w:rPr>
      </w:pPr>
      <w:r w:rsidRPr="00C43EAF">
        <w:rPr>
          <w:rFonts w:ascii="Marianne" w:hAnsi="Marianne"/>
          <w:u w:val="single"/>
        </w:rPr>
        <w:t xml:space="preserve">Site </w:t>
      </w:r>
      <w:r w:rsidR="00701371" w:rsidRPr="00C43EAF">
        <w:rPr>
          <w:rFonts w:ascii="Marianne" w:hAnsi="Marianne"/>
          <w:u w:val="single"/>
        </w:rPr>
        <w:t>I</w:t>
      </w:r>
      <w:r w:rsidRPr="00C43EAF">
        <w:rPr>
          <w:rFonts w:ascii="Marianne" w:hAnsi="Marianne"/>
          <w:u w:val="single"/>
        </w:rPr>
        <w:t>nternet</w:t>
      </w:r>
      <w:r w:rsidR="002E1BF5" w:rsidRPr="00C43EAF">
        <w:rPr>
          <w:rFonts w:ascii="Calibri" w:hAnsi="Calibri" w:cs="Calibri"/>
        </w:rPr>
        <w:t> </w:t>
      </w:r>
      <w:r w:rsidR="002E1BF5" w:rsidRPr="00C43EAF">
        <w:rPr>
          <w:rFonts w:ascii="Marianne" w:hAnsi="Marianne"/>
        </w:rPr>
        <w:t>:</w:t>
      </w:r>
      <w:r w:rsidR="002E1BF5" w:rsidRPr="00C43EAF">
        <w:rPr>
          <w:rFonts w:ascii="Marianne" w:hAnsi="Marianne"/>
        </w:rPr>
        <w:tab/>
      </w:r>
      <w:r w:rsidR="00623699" w:rsidRPr="00C43EAF">
        <w:rPr>
          <w:rFonts w:ascii="Marianne" w:hAnsi="Marianne"/>
          <w:i/>
        </w:rPr>
        <w:t>Mentionner l’adresse du site Internet de la société.</w:t>
      </w:r>
      <w:hyperlink r:id="rId6" w:history="1"/>
    </w:p>
    <w:p w:rsidR="009716E7" w:rsidRPr="00C43EAF" w:rsidRDefault="009716E7" w:rsidP="00AF39B6">
      <w:pPr>
        <w:tabs>
          <w:tab w:val="left" w:pos="1418"/>
          <w:tab w:val="left" w:pos="2552"/>
        </w:tabs>
        <w:spacing w:after="0"/>
        <w:rPr>
          <w:rFonts w:ascii="Marianne" w:hAnsi="Marianne"/>
          <w:u w:val="single"/>
        </w:rPr>
      </w:pPr>
    </w:p>
    <w:p w:rsidR="004148A9" w:rsidRPr="00C43EAF" w:rsidRDefault="00B76AF8" w:rsidP="00AF39B6">
      <w:pPr>
        <w:tabs>
          <w:tab w:val="left" w:pos="1418"/>
          <w:tab w:val="left" w:pos="2552"/>
        </w:tabs>
        <w:spacing w:after="0"/>
        <w:ind w:left="2552" w:hanging="2552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Nom du p</w:t>
      </w:r>
      <w:r w:rsidR="002E1BF5" w:rsidRPr="00C43EAF">
        <w:rPr>
          <w:rFonts w:ascii="Marianne" w:hAnsi="Marianne"/>
          <w:u w:val="single"/>
        </w:rPr>
        <w:t>roduit</w:t>
      </w:r>
      <w:r w:rsidR="002E1BF5" w:rsidRPr="00C43EAF">
        <w:rPr>
          <w:rFonts w:ascii="Calibri" w:hAnsi="Calibri" w:cs="Calibri"/>
        </w:rPr>
        <w:t> </w:t>
      </w:r>
      <w:r w:rsidR="002E1BF5" w:rsidRPr="00C43EAF">
        <w:rPr>
          <w:rFonts w:ascii="Marianne" w:hAnsi="Marianne"/>
        </w:rPr>
        <w:t>:</w:t>
      </w:r>
      <w:r w:rsidR="009716E7" w:rsidRPr="00C43EAF">
        <w:rPr>
          <w:rFonts w:ascii="Marianne" w:hAnsi="Marianne"/>
        </w:rPr>
        <w:tab/>
      </w:r>
      <w:r w:rsidR="004148A9" w:rsidRPr="00C43EAF">
        <w:rPr>
          <w:rFonts w:ascii="Marianne" w:hAnsi="Marianne"/>
          <w:color w:val="4F81BD" w:themeColor="accent1"/>
        </w:rPr>
        <w:t>nom</w:t>
      </w:r>
      <w:r w:rsidR="004148A9" w:rsidRPr="00C43EAF">
        <w:rPr>
          <w:rFonts w:ascii="Marianne" w:hAnsi="Marianne"/>
          <w:i/>
          <w:color w:val="4F81BD" w:themeColor="accent1"/>
        </w:rPr>
        <w:t xml:space="preserve"> </w:t>
      </w:r>
      <w:r w:rsidR="004148A9" w:rsidRPr="00C43EAF">
        <w:rPr>
          <w:rFonts w:ascii="Marianne" w:hAnsi="Marianne"/>
          <w:i/>
        </w:rPr>
        <w:t xml:space="preserve">du produit </w:t>
      </w:r>
      <w:r w:rsidR="00DB4966" w:rsidRPr="00C43EAF">
        <w:rPr>
          <w:rFonts w:ascii="Marianne" w:hAnsi="Marianne"/>
          <w:i/>
        </w:rPr>
        <w:t>+</w:t>
      </w:r>
      <w:r w:rsidR="009716E7" w:rsidRPr="00C43EAF">
        <w:rPr>
          <w:rFonts w:ascii="Marianne" w:hAnsi="Marianne"/>
          <w:i/>
        </w:rPr>
        <w:t xml:space="preserve"> </w:t>
      </w:r>
      <w:r w:rsidR="004148A9" w:rsidRPr="00C43EAF">
        <w:rPr>
          <w:rFonts w:ascii="Marianne" w:hAnsi="Marianne"/>
          <w:i/>
        </w:rPr>
        <w:t xml:space="preserve">transcription phonétique </w:t>
      </w:r>
      <w:r w:rsidR="004148A9" w:rsidRPr="00C43EAF">
        <w:rPr>
          <w:rFonts w:ascii="Marianne" w:hAnsi="Marianne"/>
          <w:color w:val="4F81BD" w:themeColor="accent1"/>
        </w:rPr>
        <w:t>[</w:t>
      </w:r>
      <w:r w:rsidR="004148A9" w:rsidRPr="00C43EAF">
        <w:rPr>
          <w:rFonts w:ascii="Marianne" w:hAnsi="Marianne"/>
          <w:i/>
          <w:color w:val="4F81BD" w:themeColor="accent1"/>
        </w:rPr>
        <w:t>Nom</w:t>
      </w:r>
      <w:r w:rsidR="004148A9" w:rsidRPr="00C43EAF">
        <w:rPr>
          <w:rFonts w:ascii="Marianne" w:hAnsi="Marianne"/>
          <w:color w:val="4F81BD" w:themeColor="accent1"/>
        </w:rPr>
        <w:t>]</w:t>
      </w:r>
    </w:p>
    <w:p w:rsidR="002E1BF5" w:rsidRPr="00C43EAF" w:rsidRDefault="009716E7" w:rsidP="00AF39B6">
      <w:pPr>
        <w:tabs>
          <w:tab w:val="left" w:pos="1418"/>
          <w:tab w:val="left" w:pos="2552"/>
        </w:tabs>
        <w:spacing w:after="0"/>
        <w:rPr>
          <w:rFonts w:ascii="Marianne" w:hAnsi="Marianne"/>
          <w:i/>
        </w:rPr>
      </w:pPr>
      <w:r w:rsidRPr="00C43EAF">
        <w:rPr>
          <w:rFonts w:ascii="Marianne" w:hAnsi="Marianne"/>
          <w:u w:val="single"/>
        </w:rPr>
        <w:t xml:space="preserve">Nom </w:t>
      </w:r>
      <w:r w:rsidR="002E1BF5" w:rsidRPr="00C43EAF">
        <w:rPr>
          <w:rFonts w:ascii="Marianne" w:hAnsi="Marianne"/>
          <w:u w:val="single"/>
        </w:rPr>
        <w:t>court</w:t>
      </w:r>
      <w:r w:rsidR="00B76AF8" w:rsidRPr="00C43EAF">
        <w:rPr>
          <w:rFonts w:ascii="Marianne" w:hAnsi="Marianne"/>
          <w:u w:val="single"/>
        </w:rPr>
        <w:t xml:space="preserve"> du produit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Pr="00C43EAF">
        <w:rPr>
          <w:rFonts w:ascii="Marianne" w:hAnsi="Marianne"/>
        </w:rPr>
        <w:tab/>
      </w:r>
      <w:r w:rsidR="00DB4966" w:rsidRPr="00C43EAF">
        <w:rPr>
          <w:rFonts w:ascii="Marianne" w:hAnsi="Marianne"/>
          <w:i/>
        </w:rPr>
        <w:t>Mentionner un acronyme court</w:t>
      </w:r>
    </w:p>
    <w:p w:rsidR="009716E7" w:rsidRPr="00C43EAF" w:rsidRDefault="009716E7" w:rsidP="00AF39B6">
      <w:pPr>
        <w:tabs>
          <w:tab w:val="left" w:pos="1418"/>
          <w:tab w:val="left" w:pos="2552"/>
        </w:tabs>
        <w:spacing w:after="0"/>
        <w:rPr>
          <w:rFonts w:ascii="Marianne" w:hAnsi="Marianne"/>
          <w:u w:val="single"/>
        </w:rPr>
      </w:pPr>
    </w:p>
    <w:p w:rsidR="006633BC" w:rsidRPr="00C43EAF" w:rsidRDefault="006F68B6" w:rsidP="00AF39B6">
      <w:pPr>
        <w:tabs>
          <w:tab w:val="left" w:pos="2552"/>
        </w:tabs>
        <w:spacing w:after="0"/>
        <w:ind w:left="2552" w:hanging="2552"/>
        <w:rPr>
          <w:rFonts w:ascii="Marianne" w:hAnsi="Marianne"/>
          <w:i/>
        </w:rPr>
      </w:pPr>
      <w:r>
        <w:rPr>
          <w:rFonts w:ascii="Marianne" w:hAnsi="Marianne"/>
          <w:u w:val="single"/>
        </w:rPr>
        <w:t>P</w:t>
      </w:r>
      <w:r w:rsidR="00395569" w:rsidRPr="00C43EAF">
        <w:rPr>
          <w:rFonts w:ascii="Marianne" w:hAnsi="Marianne"/>
          <w:u w:val="single"/>
        </w:rPr>
        <w:t>ôle</w:t>
      </w:r>
      <w:r>
        <w:rPr>
          <w:rFonts w:ascii="Marianne" w:hAnsi="Marianne"/>
          <w:u w:val="single"/>
        </w:rPr>
        <w:t xml:space="preserve"> de compétitivité</w:t>
      </w:r>
      <w:r w:rsidR="00572731" w:rsidRPr="006F68B6">
        <w:rPr>
          <w:rFonts w:ascii="Marianne" w:hAnsi="Marianne"/>
        </w:rPr>
        <w:t xml:space="preserve"> </w:t>
      </w:r>
      <w:r w:rsidR="006633BC" w:rsidRPr="00C43EAF">
        <w:rPr>
          <w:rFonts w:ascii="Marianne" w:hAnsi="Marianne"/>
        </w:rPr>
        <w:t>:</w:t>
      </w:r>
      <w:r w:rsidR="006633BC" w:rsidRPr="00C43EAF">
        <w:rPr>
          <w:rFonts w:ascii="Marianne" w:hAnsi="Marianne"/>
        </w:rPr>
        <w:tab/>
      </w:r>
      <w:r w:rsidR="00B76AF8" w:rsidRPr="00C43EAF">
        <w:rPr>
          <w:rFonts w:ascii="Marianne" w:hAnsi="Marianne"/>
          <w:i/>
        </w:rPr>
        <w:t>Mentionner le nom du pôle de compétitivité ou d</w:t>
      </w:r>
      <w:r>
        <w:rPr>
          <w:rFonts w:ascii="Marianne" w:hAnsi="Marianne"/>
          <w:i/>
        </w:rPr>
        <w:t>’</w:t>
      </w:r>
      <w:r w:rsidR="00B76AF8" w:rsidRPr="00C43EAF">
        <w:rPr>
          <w:rFonts w:ascii="Marianne" w:hAnsi="Marianne"/>
          <w:i/>
        </w:rPr>
        <w:t xml:space="preserve">innovation auquel la société est </w:t>
      </w:r>
      <w:r w:rsidR="00572731">
        <w:rPr>
          <w:rFonts w:ascii="Marianne" w:hAnsi="Marianne"/>
          <w:i/>
        </w:rPr>
        <w:t>adhérente</w:t>
      </w:r>
      <w:r w:rsidR="00AF39B6" w:rsidRPr="00C43EAF">
        <w:rPr>
          <w:rFonts w:ascii="Marianne" w:hAnsi="Marianne"/>
          <w:i/>
        </w:rPr>
        <w:t xml:space="preserve"> si applicable</w:t>
      </w:r>
    </w:p>
    <w:p w:rsidR="009716E7" w:rsidRPr="00C43EAF" w:rsidRDefault="009716E7" w:rsidP="00AF39B6">
      <w:pPr>
        <w:tabs>
          <w:tab w:val="left" w:pos="1418"/>
          <w:tab w:val="left" w:pos="2552"/>
        </w:tabs>
        <w:spacing w:after="0"/>
        <w:rPr>
          <w:rFonts w:ascii="Marianne" w:hAnsi="Marianne"/>
          <w:u w:val="single"/>
        </w:rPr>
      </w:pPr>
    </w:p>
    <w:p w:rsidR="00694845" w:rsidRPr="00C43EAF" w:rsidRDefault="002E1BF5" w:rsidP="00AF39B6">
      <w:pPr>
        <w:tabs>
          <w:tab w:val="left" w:pos="2552"/>
          <w:tab w:val="left" w:pos="2694"/>
        </w:tabs>
        <w:spacing w:after="0"/>
        <w:ind w:left="2552" w:hanging="2552"/>
        <w:jc w:val="both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Résumé</w:t>
      </w:r>
      <w:r w:rsidRPr="00C43EAF">
        <w:rPr>
          <w:rFonts w:ascii="Calibri" w:hAnsi="Calibri" w:cs="Calibri"/>
          <w:u w:val="single"/>
        </w:rPr>
        <w:t> </w:t>
      </w:r>
      <w:r w:rsidR="009716E7" w:rsidRPr="00C43EAF">
        <w:rPr>
          <w:rFonts w:ascii="Marianne" w:hAnsi="Marianne"/>
          <w:u w:val="single"/>
        </w:rPr>
        <w:t>long</w:t>
      </w:r>
      <w:r w:rsidR="005F21B8" w:rsidRPr="00C43EAF">
        <w:rPr>
          <w:rFonts w:ascii="Marianne" w:hAnsi="Marianne"/>
        </w:rPr>
        <w:t xml:space="preserve"> </w:t>
      </w:r>
      <w:r w:rsidRPr="00C43EAF">
        <w:rPr>
          <w:rFonts w:ascii="Marianne" w:hAnsi="Marianne"/>
        </w:rPr>
        <w:t>:</w:t>
      </w:r>
      <w:r w:rsidRPr="00C43EAF">
        <w:rPr>
          <w:rFonts w:ascii="Marianne" w:hAnsi="Marianne"/>
        </w:rPr>
        <w:tab/>
      </w:r>
      <w:r w:rsidR="005F033D" w:rsidRPr="00C43EAF">
        <w:rPr>
          <w:rFonts w:ascii="Marianne" w:hAnsi="Marianne"/>
          <w:i/>
        </w:rPr>
        <w:t>Décrire le produit en reprenant par exemple les éléments Internet de la société (10 lignes maximum)</w:t>
      </w:r>
    </w:p>
    <w:p w:rsidR="005F033D" w:rsidRPr="00C43EAF" w:rsidRDefault="005F21B8" w:rsidP="00AF39B6">
      <w:pPr>
        <w:tabs>
          <w:tab w:val="left" w:pos="2552"/>
        </w:tabs>
        <w:spacing w:after="0"/>
        <w:ind w:left="2694" w:hanging="2694"/>
        <w:jc w:val="both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 xml:space="preserve">Résumé </w:t>
      </w:r>
      <w:r w:rsidR="009716E7" w:rsidRPr="00C43EAF">
        <w:rPr>
          <w:rFonts w:ascii="Marianne" w:hAnsi="Marianne"/>
          <w:u w:val="single"/>
        </w:rPr>
        <w:t>court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Pr="00C43EAF">
        <w:rPr>
          <w:rFonts w:ascii="Marianne" w:hAnsi="Marianne"/>
        </w:rPr>
        <w:tab/>
      </w:r>
      <w:r w:rsidR="005F033D" w:rsidRPr="00C43EAF">
        <w:rPr>
          <w:rFonts w:ascii="Marianne" w:hAnsi="Marianne"/>
          <w:i/>
        </w:rPr>
        <w:t>Décrire le produit</w:t>
      </w:r>
      <w:r w:rsidR="002D74B5" w:rsidRPr="00C43EAF">
        <w:rPr>
          <w:rFonts w:ascii="Marianne" w:hAnsi="Marianne"/>
          <w:i/>
        </w:rPr>
        <w:t xml:space="preserve"> en </w:t>
      </w:r>
      <w:r w:rsidR="002D74B5" w:rsidRPr="007F0BB1">
        <w:rPr>
          <w:rFonts w:ascii="Marianne" w:hAnsi="Marianne"/>
          <w:b/>
          <w:i/>
        </w:rPr>
        <w:t>100 mots</w:t>
      </w:r>
      <w:r w:rsidR="005F033D" w:rsidRPr="00C43EAF">
        <w:rPr>
          <w:rFonts w:ascii="Marianne" w:hAnsi="Marianne"/>
        </w:rPr>
        <w:t>.</w:t>
      </w:r>
    </w:p>
    <w:p w:rsidR="009716E7" w:rsidRPr="00C43EAF" w:rsidRDefault="009716E7" w:rsidP="00AF39B6">
      <w:pPr>
        <w:tabs>
          <w:tab w:val="left" w:pos="1418"/>
          <w:tab w:val="left" w:pos="2552"/>
        </w:tabs>
        <w:spacing w:after="0"/>
        <w:ind w:left="1418" w:hanging="1418"/>
        <w:jc w:val="both"/>
        <w:rPr>
          <w:rFonts w:ascii="Marianne" w:hAnsi="Marianne"/>
          <w:u w:val="single"/>
        </w:rPr>
      </w:pPr>
    </w:p>
    <w:p w:rsidR="002D74B5" w:rsidRPr="00C43EAF" w:rsidRDefault="008D4E20" w:rsidP="002D74B5">
      <w:pPr>
        <w:tabs>
          <w:tab w:val="left" w:pos="2552"/>
        </w:tabs>
        <w:spacing w:after="0"/>
        <w:ind w:left="2127" w:hanging="2127"/>
        <w:jc w:val="both"/>
        <w:rPr>
          <w:rFonts w:ascii="Marianne" w:hAnsi="Marianne"/>
          <w:i/>
        </w:rPr>
      </w:pPr>
      <w:r w:rsidRPr="00C43EAF">
        <w:rPr>
          <w:rFonts w:ascii="Marianne" w:hAnsi="Marianne"/>
          <w:u w:val="single"/>
        </w:rPr>
        <w:t>Caractère innovant</w:t>
      </w:r>
      <w:r w:rsidRPr="00C43EAF">
        <w:rPr>
          <w:rFonts w:ascii="Calibri" w:hAnsi="Calibri" w:cs="Calibri"/>
          <w:u w:val="single"/>
        </w:rPr>
        <w:t> </w:t>
      </w:r>
      <w:r w:rsidRPr="00C43EAF">
        <w:rPr>
          <w:rFonts w:ascii="Marianne" w:hAnsi="Marianne"/>
          <w:u w:val="single"/>
        </w:rPr>
        <w:t>:</w:t>
      </w:r>
      <w:r w:rsidRPr="00C43EAF">
        <w:rPr>
          <w:rFonts w:ascii="Marianne" w:hAnsi="Marianne"/>
        </w:rPr>
        <w:tab/>
      </w:r>
      <w:r w:rsidR="002D74B5" w:rsidRPr="00C43EAF">
        <w:rPr>
          <w:rFonts w:ascii="Marianne" w:hAnsi="Marianne"/>
          <w:i/>
        </w:rPr>
        <w:t xml:space="preserve">Décrire le caractère innovant/différentiant </w:t>
      </w:r>
      <w:r w:rsidRPr="00C43EAF">
        <w:rPr>
          <w:rFonts w:ascii="Marianne" w:hAnsi="Marianne"/>
          <w:i/>
        </w:rPr>
        <w:t>du produit</w:t>
      </w:r>
    </w:p>
    <w:p w:rsidR="00AF39B6" w:rsidRPr="00C43EAF" w:rsidRDefault="00AF39B6" w:rsidP="00AF39B6">
      <w:pPr>
        <w:tabs>
          <w:tab w:val="left" w:pos="2552"/>
        </w:tabs>
        <w:spacing w:after="0"/>
        <w:ind w:left="2127" w:hanging="2127"/>
        <w:jc w:val="both"/>
        <w:rPr>
          <w:rFonts w:ascii="Marianne" w:hAnsi="Marianne"/>
          <w:u w:val="single"/>
        </w:rPr>
      </w:pPr>
    </w:p>
    <w:p w:rsidR="00AF39B6" w:rsidRPr="00C43EAF" w:rsidRDefault="00AF39B6" w:rsidP="00AF39B6">
      <w:pPr>
        <w:tabs>
          <w:tab w:val="left" w:pos="2552"/>
        </w:tabs>
        <w:spacing w:after="0"/>
        <w:ind w:left="2127" w:hanging="2127"/>
        <w:jc w:val="both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 xml:space="preserve">Possibilité de réaliser une démonstration en </w:t>
      </w:r>
      <w:r w:rsidR="0060460A">
        <w:rPr>
          <w:rFonts w:ascii="Marianne" w:hAnsi="Marianne"/>
          <w:u w:val="single"/>
        </w:rPr>
        <w:t>juin</w:t>
      </w:r>
      <w:r w:rsidRPr="00C43EAF">
        <w:rPr>
          <w:rFonts w:ascii="Marianne" w:hAnsi="Marianne"/>
          <w:u w:val="single"/>
        </w:rPr>
        <w:t xml:space="preserve"> 202</w:t>
      </w:r>
      <w:r w:rsidR="00C43EAF" w:rsidRPr="00C43EAF">
        <w:rPr>
          <w:rFonts w:ascii="Marianne" w:hAnsi="Marianne"/>
          <w:u w:val="single"/>
        </w:rPr>
        <w:t>7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 xml:space="preserve">: </w:t>
      </w:r>
      <w:r w:rsidRPr="00C43EAF">
        <w:rPr>
          <w:rFonts w:ascii="Marianne" w:hAnsi="Marianne"/>
          <w:i/>
        </w:rPr>
        <w:t>Oui / Non / Peut-être</w:t>
      </w:r>
      <w:r w:rsidRPr="00C43EAF">
        <w:rPr>
          <w:rFonts w:ascii="Calibri" w:hAnsi="Calibri" w:cs="Calibri"/>
          <w:i/>
        </w:rPr>
        <w:t> </w:t>
      </w:r>
      <w:r w:rsidR="00C43EAF" w:rsidRPr="00C43EAF">
        <w:rPr>
          <w:rFonts w:ascii="Marianne" w:hAnsi="Marianne"/>
          <w:i/>
        </w:rPr>
        <w:t>avec un</w:t>
      </w:r>
      <w:r w:rsidRPr="00C43EAF">
        <w:rPr>
          <w:rFonts w:ascii="Marianne" w:hAnsi="Marianne"/>
          <w:i/>
        </w:rPr>
        <w:t xml:space="preserve"> taux de confiance de XX %</w:t>
      </w:r>
      <w:r w:rsidR="006F68B6">
        <w:rPr>
          <w:rFonts w:ascii="Marianne" w:hAnsi="Marianne"/>
          <w:i/>
        </w:rPr>
        <w:t xml:space="preserve"> </w:t>
      </w:r>
    </w:p>
    <w:p w:rsidR="008D4E20" w:rsidRPr="00C43EAF" w:rsidRDefault="008D4E20" w:rsidP="00AF39B6">
      <w:pPr>
        <w:tabs>
          <w:tab w:val="left" w:pos="2552"/>
        </w:tabs>
        <w:spacing w:after="0"/>
        <w:ind w:left="2127" w:hanging="2127"/>
        <w:jc w:val="both"/>
        <w:rPr>
          <w:rFonts w:ascii="Marianne" w:hAnsi="Marianne"/>
          <w:u w:val="single"/>
        </w:rPr>
      </w:pPr>
    </w:p>
    <w:p w:rsidR="00694845" w:rsidRPr="00C43EAF" w:rsidRDefault="00D506DD" w:rsidP="001B72F3">
      <w:pPr>
        <w:tabs>
          <w:tab w:val="left" w:pos="2552"/>
        </w:tabs>
        <w:spacing w:after="0"/>
        <w:ind w:left="2127" w:hanging="2127"/>
        <w:jc w:val="both"/>
        <w:rPr>
          <w:rFonts w:ascii="Marianne" w:eastAsia="Times New Roman" w:hAnsi="Marianne" w:cstheme="minorHAnsi"/>
          <w:sz w:val="20"/>
          <w:szCs w:val="20"/>
          <w:lang w:eastAsia="fr-FR"/>
        </w:rPr>
      </w:pPr>
      <w:r w:rsidRPr="00C43EAF">
        <w:rPr>
          <w:rFonts w:ascii="Marianne" w:hAnsi="Marianne"/>
          <w:u w:val="single"/>
        </w:rPr>
        <w:t>Logo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="007A6ED9" w:rsidRPr="00C43EAF">
        <w:rPr>
          <w:rFonts w:ascii="Marianne" w:hAnsi="Marianne"/>
        </w:rPr>
        <w:t xml:space="preserve"> </w:t>
      </w:r>
      <w:r w:rsidR="00DB4966" w:rsidRPr="00C43EAF">
        <w:rPr>
          <w:rFonts w:ascii="Marianne" w:hAnsi="Marianne"/>
        </w:rPr>
        <w:tab/>
      </w:r>
      <w:r w:rsidR="007A6ED9" w:rsidRPr="00C43EAF">
        <w:rPr>
          <w:rFonts w:ascii="Marianne" w:hAnsi="Marianne"/>
          <w:i/>
        </w:rPr>
        <w:t xml:space="preserve">Fournir le logo de la société </w:t>
      </w:r>
      <w:r w:rsidR="009716E7" w:rsidRPr="00C43EAF">
        <w:rPr>
          <w:rFonts w:ascii="Marianne" w:hAnsi="Marianne"/>
          <w:i/>
        </w:rPr>
        <w:t xml:space="preserve">via un </w:t>
      </w:r>
      <w:r w:rsidR="007A6ED9" w:rsidRPr="00C43EAF">
        <w:rPr>
          <w:rFonts w:ascii="Marianne" w:hAnsi="Marianne"/>
          <w:i/>
        </w:rPr>
        <w:t>fichier séparé</w:t>
      </w:r>
      <w:r w:rsidR="001B72F3">
        <w:rPr>
          <w:rFonts w:ascii="Calibri" w:hAnsi="Calibri" w:cs="Calibri"/>
          <w:i/>
        </w:rPr>
        <w:t> </w:t>
      </w:r>
      <w:r w:rsidR="001B72F3">
        <w:rPr>
          <w:rFonts w:ascii="Marianne" w:hAnsi="Marianne"/>
          <w:i/>
        </w:rPr>
        <w:t xml:space="preserve">: </w:t>
      </w:r>
      <w:hyperlink r:id="rId7" w:history="1">
        <w:r w:rsidR="005F033D" w:rsidRPr="00C43EAF">
          <w:rPr>
            <w:rFonts w:ascii="Marianne" w:hAnsi="Marianne" w:cstheme="minorHAnsi"/>
            <w:color w:val="4F81BD" w:themeColor="accent1"/>
            <w:sz w:val="20"/>
            <w:szCs w:val="20"/>
          </w:rPr>
          <w:t>Nom de la société</w:t>
        </w:r>
        <w:r w:rsidR="001B72F3">
          <w:rPr>
            <w:rFonts w:ascii="Marianne" w:eastAsia="Times New Roman" w:hAnsi="Marianne" w:cstheme="minorHAnsi"/>
            <w:sz w:val="20"/>
            <w:szCs w:val="20"/>
            <w:lang w:eastAsia="fr-FR"/>
          </w:rPr>
          <w:t>--</w:t>
        </w:r>
        <w:r w:rsidR="00694845" w:rsidRPr="00C43EAF">
          <w:rPr>
            <w:rFonts w:ascii="Marianne" w:eastAsia="Times New Roman" w:hAnsi="Marianne" w:cstheme="minorHAnsi"/>
            <w:sz w:val="20"/>
            <w:szCs w:val="20"/>
            <w:lang w:eastAsia="fr-FR"/>
          </w:rPr>
          <w:t>logo.png</w:t>
        </w:r>
      </w:hyperlink>
      <w:r w:rsidR="00694845" w:rsidRPr="00C43EAF">
        <w:rPr>
          <w:rFonts w:ascii="Marianne" w:eastAsia="Times New Roman" w:hAnsi="Marianne" w:cstheme="minorHAnsi"/>
          <w:sz w:val="20"/>
          <w:szCs w:val="20"/>
          <w:lang w:eastAsia="fr-FR"/>
        </w:rPr>
        <w:t xml:space="preserve"> </w:t>
      </w:r>
    </w:p>
    <w:p w:rsidR="008D4E20" w:rsidRPr="00C43EAF" w:rsidRDefault="008D4E20" w:rsidP="007A6ED9">
      <w:pPr>
        <w:tabs>
          <w:tab w:val="left" w:pos="1418"/>
        </w:tabs>
        <w:spacing w:after="0"/>
        <w:rPr>
          <w:rFonts w:ascii="Marianne" w:hAnsi="Marianne"/>
          <w:u w:val="single"/>
        </w:rPr>
      </w:pPr>
    </w:p>
    <w:p w:rsidR="00ED10D2" w:rsidRPr="00C43EAF" w:rsidRDefault="00E83B1D" w:rsidP="00DB4966">
      <w:pPr>
        <w:tabs>
          <w:tab w:val="left" w:pos="1418"/>
        </w:tabs>
        <w:spacing w:after="160"/>
        <w:rPr>
          <w:rFonts w:ascii="Marianne" w:hAnsi="Marianne"/>
        </w:rPr>
      </w:pPr>
      <w:r w:rsidRPr="00C43EAF">
        <w:rPr>
          <w:rFonts w:ascii="Marianne" w:hAnsi="Marianne"/>
          <w:u w:val="single"/>
        </w:rPr>
        <w:t>Points de contact</w:t>
      </w:r>
      <w:r w:rsidRPr="00C43EAF">
        <w:rPr>
          <w:rFonts w:ascii="Calibri" w:hAnsi="Calibri" w:cs="Calibri"/>
        </w:rPr>
        <w:t> </w:t>
      </w:r>
      <w:r w:rsidRPr="00C43EAF">
        <w:rPr>
          <w:rFonts w:ascii="Marianne" w:hAnsi="Marianne"/>
        </w:rPr>
        <w:t>:</w:t>
      </w:r>
      <w:r w:rsidR="007A6ED9" w:rsidRPr="00C43EAF">
        <w:rPr>
          <w:rFonts w:ascii="Marianne" w:hAnsi="Marianne"/>
        </w:rPr>
        <w:t xml:space="preserve"> </w:t>
      </w:r>
      <w:r w:rsidR="007A6ED9" w:rsidRPr="00C43EAF">
        <w:rPr>
          <w:rFonts w:ascii="Marianne" w:hAnsi="Marianne"/>
          <w:i/>
        </w:rPr>
        <w:t>Mentionner le(s) point(s) de contact de la société</w:t>
      </w:r>
      <w:r w:rsidR="009716E7" w:rsidRPr="00C43EAF">
        <w:rPr>
          <w:rFonts w:ascii="Marianne" w:hAnsi="Marianne"/>
          <w:i/>
        </w:rPr>
        <w:t xml:space="preserve"> dans le tableau ci-dessous</w:t>
      </w:r>
      <w:r w:rsidR="006F68B6">
        <w:rPr>
          <w:rFonts w:ascii="Marianne" w:hAnsi="Marianne"/>
          <w:i/>
        </w:rPr>
        <w:t>, leur fonction au sein de l’entreprise</w:t>
      </w:r>
      <w:r w:rsidR="007F0BB1">
        <w:rPr>
          <w:rFonts w:ascii="Marianne" w:hAnsi="Marianne"/>
          <w:i/>
        </w:rPr>
        <w:t xml:space="preserve"> ainsi que leur rôle dans l’organisation d’i-Naval le cas échéant (point de contact marketing ou tec</w:t>
      </w:r>
      <w:bookmarkStart w:id="0" w:name="_GoBack"/>
      <w:bookmarkEnd w:id="0"/>
      <w:r w:rsidR="007F0BB1">
        <w:rPr>
          <w:rFonts w:ascii="Marianne" w:hAnsi="Marianne"/>
          <w:i/>
        </w:rPr>
        <w:t>hnique par exemple)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9"/>
        <w:gridCol w:w="1784"/>
        <w:gridCol w:w="1842"/>
        <w:gridCol w:w="2491"/>
        <w:gridCol w:w="2040"/>
      </w:tblGrid>
      <w:tr w:rsidR="009716E7" w:rsidRPr="00C43EAF" w:rsidTr="007F0BB1">
        <w:tc>
          <w:tcPr>
            <w:tcW w:w="2039" w:type="dxa"/>
          </w:tcPr>
          <w:p w:rsidR="009716E7" w:rsidRPr="00C43EAF" w:rsidRDefault="009716E7" w:rsidP="009716E7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center"/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</w:pPr>
            <w:r w:rsidRPr="00C43EAF"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1784" w:type="dxa"/>
          </w:tcPr>
          <w:p w:rsidR="009716E7" w:rsidRPr="00C43EAF" w:rsidRDefault="009716E7" w:rsidP="009716E7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center"/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</w:pPr>
            <w:r w:rsidRPr="00C43EAF"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>Prénom</w:t>
            </w:r>
          </w:p>
        </w:tc>
        <w:tc>
          <w:tcPr>
            <w:tcW w:w="1842" w:type="dxa"/>
          </w:tcPr>
          <w:p w:rsidR="009716E7" w:rsidRPr="00C43EAF" w:rsidRDefault="009716E7" w:rsidP="009716E7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center"/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</w:pPr>
            <w:r w:rsidRPr="00C43EAF"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>E-mail</w:t>
            </w:r>
          </w:p>
        </w:tc>
        <w:tc>
          <w:tcPr>
            <w:tcW w:w="2491" w:type="dxa"/>
          </w:tcPr>
          <w:p w:rsidR="009716E7" w:rsidRPr="00C43EAF" w:rsidRDefault="007F0BB1" w:rsidP="009716E7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center"/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</w:pPr>
            <w:r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>Fonction – rôle i-Naval</w:t>
            </w:r>
          </w:p>
        </w:tc>
        <w:tc>
          <w:tcPr>
            <w:tcW w:w="2040" w:type="dxa"/>
          </w:tcPr>
          <w:p w:rsidR="009716E7" w:rsidRPr="00C43EAF" w:rsidRDefault="009716E7" w:rsidP="009716E7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center"/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</w:pPr>
            <w:r w:rsidRPr="00C43EAF"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>Tél</w:t>
            </w:r>
            <w:r w:rsidR="00DB4966" w:rsidRPr="00C43EAF"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>.</w:t>
            </w:r>
            <w:r w:rsidRPr="00C43EAF">
              <w:rPr>
                <w:rFonts w:ascii="Marianne" w:eastAsia="Times New Roman" w:hAnsi="Marianne" w:cs="Arial"/>
                <w:b/>
                <w:sz w:val="20"/>
                <w:szCs w:val="20"/>
                <w:lang w:eastAsia="fr-FR"/>
              </w:rPr>
              <w:t xml:space="preserve"> mobile</w:t>
            </w:r>
          </w:p>
        </w:tc>
      </w:tr>
      <w:tr w:rsidR="009716E7" w:rsidRPr="00C43EAF" w:rsidTr="007F0BB1">
        <w:tc>
          <w:tcPr>
            <w:tcW w:w="2039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1784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1842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2491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2040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</w:tr>
      <w:tr w:rsidR="009716E7" w:rsidRPr="00C43EAF" w:rsidTr="007F0BB1">
        <w:tc>
          <w:tcPr>
            <w:tcW w:w="2039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1784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1842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2491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  <w:tc>
          <w:tcPr>
            <w:tcW w:w="2040" w:type="dxa"/>
          </w:tcPr>
          <w:p w:rsidR="009716E7" w:rsidRPr="00C43EAF" w:rsidRDefault="009716E7" w:rsidP="000B5936">
            <w:pPr>
              <w:tabs>
                <w:tab w:val="left" w:pos="3261"/>
                <w:tab w:val="left" w:pos="4536"/>
                <w:tab w:val="left" w:pos="5529"/>
                <w:tab w:val="left" w:pos="6663"/>
              </w:tabs>
              <w:jc w:val="both"/>
              <w:rPr>
                <w:rFonts w:ascii="Marianne" w:eastAsia="Times New Roman" w:hAnsi="Marianne" w:cs="Arial"/>
                <w:sz w:val="20"/>
                <w:szCs w:val="20"/>
                <w:lang w:eastAsia="fr-FR"/>
              </w:rPr>
            </w:pPr>
          </w:p>
        </w:tc>
      </w:tr>
    </w:tbl>
    <w:p w:rsidR="00ED10D2" w:rsidRDefault="00ED10D2" w:rsidP="000B5936">
      <w:pPr>
        <w:tabs>
          <w:tab w:val="left" w:pos="3261"/>
          <w:tab w:val="left" w:pos="4536"/>
          <w:tab w:val="left" w:pos="5529"/>
          <w:tab w:val="left" w:pos="6663"/>
        </w:tabs>
        <w:spacing w:after="0"/>
        <w:jc w:val="both"/>
        <w:rPr>
          <w:rFonts w:ascii="Marianne" w:eastAsia="Times New Roman" w:hAnsi="Marianne" w:cs="Arial"/>
          <w:sz w:val="20"/>
          <w:szCs w:val="20"/>
          <w:lang w:eastAsia="fr-FR"/>
        </w:rPr>
      </w:pPr>
    </w:p>
    <w:p w:rsidR="007F0BB1" w:rsidRPr="00C43EAF" w:rsidRDefault="007F0BB1" w:rsidP="000B5936">
      <w:pPr>
        <w:tabs>
          <w:tab w:val="left" w:pos="3261"/>
          <w:tab w:val="left" w:pos="4536"/>
          <w:tab w:val="left" w:pos="5529"/>
          <w:tab w:val="left" w:pos="6663"/>
        </w:tabs>
        <w:spacing w:after="0"/>
        <w:jc w:val="both"/>
        <w:rPr>
          <w:rFonts w:ascii="Marianne" w:eastAsia="Times New Roman" w:hAnsi="Marianne" w:cs="Arial"/>
          <w:sz w:val="20"/>
          <w:szCs w:val="20"/>
          <w:lang w:eastAsia="fr-FR"/>
        </w:rPr>
      </w:pPr>
      <w:r>
        <w:rPr>
          <w:rFonts w:ascii="Marianne" w:eastAsia="Times New Roman" w:hAnsi="Marianne" w:cs="Arial"/>
          <w:sz w:val="20"/>
          <w:szCs w:val="20"/>
          <w:lang w:eastAsia="fr-FR"/>
        </w:rPr>
        <w:t xml:space="preserve">Si déjà connues, merci d’indiquer les informations de contact publiques pour la solution proposée, qui seront publiées, </w:t>
      </w:r>
      <w:r w:rsidRPr="007F0BB1">
        <w:rPr>
          <w:rFonts w:ascii="Marianne" w:eastAsia="Times New Roman" w:hAnsi="Marianne" w:cs="Arial"/>
          <w:b/>
          <w:sz w:val="20"/>
          <w:szCs w:val="20"/>
          <w:lang w:eastAsia="fr-FR"/>
        </w:rPr>
        <w:t>uniquement si la solution est retenue pour l’évènement</w:t>
      </w:r>
      <w:r>
        <w:rPr>
          <w:rFonts w:ascii="Marianne" w:eastAsia="Times New Roman" w:hAnsi="Marianne" w:cs="Arial"/>
          <w:sz w:val="20"/>
          <w:szCs w:val="20"/>
          <w:lang w:eastAsia="fr-FR"/>
        </w:rPr>
        <w:t>, sur le site internet i-naval.fr dès le lendemain de l’évènement. Modification possible jusqu’à 2 semaines avant l’évènement.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9"/>
        <w:gridCol w:w="2733"/>
        <w:gridCol w:w="4024"/>
      </w:tblGrid>
      <w:tr w:rsidR="00C43EAF" w:rsidRPr="00C43EAF" w:rsidTr="007F0BB1">
        <w:trPr>
          <w:trHeight w:val="779"/>
        </w:trPr>
        <w:tc>
          <w:tcPr>
            <w:tcW w:w="18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43EAF" w:rsidRPr="00C43EAF" w:rsidRDefault="00C43EAF" w:rsidP="007F0BB1">
            <w:pPr>
              <w:spacing w:before="100" w:beforeAutospacing="1" w:after="100" w:afterAutospacing="1"/>
              <w:rPr>
                <w:rFonts w:ascii="Marianne" w:hAnsi="Marianne"/>
              </w:rPr>
            </w:pPr>
            <w:r w:rsidRPr="00C43EAF">
              <w:rPr>
                <w:rFonts w:ascii="Marianne" w:hAnsi="Marianne"/>
              </w:rPr>
              <w:t xml:space="preserve">Mail de contact </w:t>
            </w:r>
          </w:p>
        </w:tc>
        <w:tc>
          <w:tcPr>
            <w:tcW w:w="14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43EAF" w:rsidRPr="00C43EAF" w:rsidRDefault="00C43EAF">
            <w:pPr>
              <w:spacing w:before="100" w:beforeAutospacing="1" w:after="100" w:afterAutospacing="1"/>
              <w:rPr>
                <w:rFonts w:ascii="Marianne" w:hAnsi="Marianne"/>
              </w:rPr>
            </w:pPr>
            <w:r w:rsidRPr="00C43EAF">
              <w:rPr>
                <w:rFonts w:ascii="Marianne" w:hAnsi="Marianne"/>
              </w:rPr>
              <w:t>Téléphone</w:t>
            </w:r>
          </w:p>
        </w:tc>
        <w:tc>
          <w:tcPr>
            <w:tcW w:w="211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43EAF" w:rsidRPr="00C43EAF" w:rsidRDefault="00C43EAF">
            <w:pPr>
              <w:spacing w:before="100" w:beforeAutospacing="1" w:after="100" w:afterAutospacing="1"/>
              <w:rPr>
                <w:rFonts w:ascii="Marianne" w:hAnsi="Marianne"/>
              </w:rPr>
            </w:pPr>
            <w:r w:rsidRPr="00C43EAF">
              <w:rPr>
                <w:rFonts w:ascii="Marianne" w:hAnsi="Marianne"/>
              </w:rPr>
              <w:t>Nom et fonction du contact</w:t>
            </w:r>
          </w:p>
        </w:tc>
      </w:tr>
      <w:tr w:rsidR="00C43EAF" w:rsidRPr="00C43EAF" w:rsidTr="007F0BB1">
        <w:trPr>
          <w:trHeight w:val="742"/>
        </w:trPr>
        <w:tc>
          <w:tcPr>
            <w:tcW w:w="18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43EAF" w:rsidRPr="00C43EAF" w:rsidRDefault="00C43EAF">
            <w:pPr>
              <w:rPr>
                <w:rFonts w:ascii="Marianne" w:hAnsi="Marianne"/>
              </w:rPr>
            </w:pPr>
          </w:p>
        </w:tc>
        <w:tc>
          <w:tcPr>
            <w:tcW w:w="143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43EAF" w:rsidRPr="00C43EAF" w:rsidRDefault="00C43EAF">
            <w:pPr>
              <w:spacing w:before="100" w:beforeAutospacing="1" w:after="100" w:afterAutospacing="1"/>
              <w:rPr>
                <w:rFonts w:ascii="Marianne" w:hAnsi="Marianne"/>
              </w:rPr>
            </w:pPr>
          </w:p>
        </w:tc>
        <w:tc>
          <w:tcPr>
            <w:tcW w:w="21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43EAF" w:rsidRPr="00C43EAF" w:rsidRDefault="00C43EAF">
            <w:pPr>
              <w:spacing w:before="100" w:beforeAutospacing="1" w:after="100" w:afterAutospacing="1"/>
              <w:rPr>
                <w:rFonts w:ascii="Marianne" w:hAnsi="Marianne"/>
              </w:rPr>
            </w:pPr>
          </w:p>
        </w:tc>
      </w:tr>
    </w:tbl>
    <w:p w:rsidR="00C43EAF" w:rsidRPr="00C43EAF" w:rsidRDefault="00C43EAF" w:rsidP="000B5936">
      <w:pPr>
        <w:tabs>
          <w:tab w:val="left" w:pos="3261"/>
          <w:tab w:val="left" w:pos="4536"/>
          <w:tab w:val="left" w:pos="5529"/>
          <w:tab w:val="left" w:pos="6663"/>
        </w:tabs>
        <w:spacing w:after="0"/>
        <w:jc w:val="both"/>
        <w:rPr>
          <w:rFonts w:ascii="Marianne" w:eastAsia="Times New Roman" w:hAnsi="Marianne" w:cs="Arial"/>
          <w:sz w:val="20"/>
          <w:szCs w:val="20"/>
          <w:lang w:eastAsia="fr-FR"/>
        </w:rPr>
      </w:pPr>
    </w:p>
    <w:p w:rsidR="0029093E" w:rsidRPr="00C43EAF" w:rsidRDefault="0029093E" w:rsidP="000B5936">
      <w:pPr>
        <w:tabs>
          <w:tab w:val="left" w:pos="3261"/>
          <w:tab w:val="left" w:pos="4536"/>
          <w:tab w:val="left" w:pos="5529"/>
          <w:tab w:val="left" w:pos="6663"/>
        </w:tabs>
        <w:spacing w:after="0"/>
        <w:jc w:val="both"/>
        <w:rPr>
          <w:rFonts w:ascii="Marianne" w:eastAsia="Times New Roman" w:hAnsi="Marianne" w:cs="Arial"/>
          <w:sz w:val="20"/>
          <w:szCs w:val="20"/>
          <w:lang w:eastAsia="fr-FR"/>
        </w:rPr>
      </w:pPr>
    </w:p>
    <w:p w:rsidR="0029093E" w:rsidRPr="00C43EAF" w:rsidRDefault="008D4E20" w:rsidP="008D4E20">
      <w:pPr>
        <w:tabs>
          <w:tab w:val="left" w:pos="3261"/>
          <w:tab w:val="left" w:pos="4536"/>
          <w:tab w:val="left" w:pos="5529"/>
          <w:tab w:val="left" w:pos="6663"/>
        </w:tabs>
        <w:spacing w:after="0"/>
        <w:jc w:val="both"/>
        <w:rPr>
          <w:rFonts w:ascii="Marianne" w:eastAsia="Times New Roman" w:hAnsi="Marianne" w:cs="Arial"/>
          <w:i/>
          <w:sz w:val="20"/>
          <w:szCs w:val="20"/>
          <w:lang w:eastAsia="fr-FR"/>
        </w:rPr>
      </w:pPr>
      <w:r w:rsidRPr="00C43EAF">
        <w:rPr>
          <w:rFonts w:ascii="Marianne" w:eastAsia="Times New Roman" w:hAnsi="Marianne" w:cs="Arial"/>
          <w:i/>
          <w:sz w:val="20"/>
          <w:szCs w:val="20"/>
          <w:lang w:eastAsia="fr-FR"/>
        </w:rPr>
        <w:t xml:space="preserve">Si </w:t>
      </w:r>
      <w:r w:rsidR="00EB469E" w:rsidRPr="00C43EAF">
        <w:rPr>
          <w:rFonts w:ascii="Marianne" w:eastAsia="Times New Roman" w:hAnsi="Marianne" w:cs="Arial"/>
          <w:i/>
          <w:sz w:val="20"/>
          <w:szCs w:val="20"/>
          <w:lang w:eastAsia="fr-FR"/>
        </w:rPr>
        <w:t>possible</w:t>
      </w:r>
      <w:r w:rsidRPr="00C43EAF">
        <w:rPr>
          <w:rFonts w:ascii="Marianne" w:eastAsia="Times New Roman" w:hAnsi="Marianne" w:cs="Arial"/>
          <w:i/>
          <w:sz w:val="20"/>
          <w:szCs w:val="20"/>
          <w:lang w:eastAsia="fr-FR"/>
        </w:rPr>
        <w:t>, joindre</w:t>
      </w:r>
      <w:r w:rsidRPr="00C43EAF">
        <w:rPr>
          <w:rFonts w:ascii="Calibri" w:eastAsia="Times New Roman" w:hAnsi="Calibri" w:cs="Calibri"/>
          <w:i/>
          <w:sz w:val="20"/>
          <w:szCs w:val="20"/>
          <w:lang w:eastAsia="fr-FR"/>
        </w:rPr>
        <w:t> </w:t>
      </w:r>
      <w:r w:rsidRPr="00C43EAF">
        <w:rPr>
          <w:rFonts w:ascii="Marianne" w:eastAsia="Times New Roman" w:hAnsi="Marianne" w:cs="Arial"/>
          <w:i/>
          <w:sz w:val="20"/>
          <w:szCs w:val="20"/>
          <w:lang w:eastAsia="fr-FR"/>
        </w:rPr>
        <w:t>la documentation technique du produit.</w:t>
      </w:r>
    </w:p>
    <w:sectPr w:rsidR="0029093E" w:rsidRPr="00C43EAF" w:rsidSect="006633BC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C2714"/>
    <w:multiLevelType w:val="hybridMultilevel"/>
    <w:tmpl w:val="973656D4"/>
    <w:lvl w:ilvl="0" w:tplc="4442F1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97F23"/>
    <w:multiLevelType w:val="hybridMultilevel"/>
    <w:tmpl w:val="04B26DF6"/>
    <w:lvl w:ilvl="0" w:tplc="1696BB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509FA"/>
    <w:multiLevelType w:val="hybridMultilevel"/>
    <w:tmpl w:val="789EA1CC"/>
    <w:lvl w:ilvl="0" w:tplc="5F5489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BF5"/>
    <w:rsid w:val="000B5936"/>
    <w:rsid w:val="00163CBA"/>
    <w:rsid w:val="00177C19"/>
    <w:rsid w:val="001B72F3"/>
    <w:rsid w:val="001D1A22"/>
    <w:rsid w:val="00235695"/>
    <w:rsid w:val="0029093E"/>
    <w:rsid w:val="002B6771"/>
    <w:rsid w:val="002D74B5"/>
    <w:rsid w:val="002E1BF5"/>
    <w:rsid w:val="002F1548"/>
    <w:rsid w:val="00350E3A"/>
    <w:rsid w:val="0035633B"/>
    <w:rsid w:val="00395569"/>
    <w:rsid w:val="003A4F2C"/>
    <w:rsid w:val="003B7687"/>
    <w:rsid w:val="0041213A"/>
    <w:rsid w:val="004148A9"/>
    <w:rsid w:val="00443AF5"/>
    <w:rsid w:val="005315CD"/>
    <w:rsid w:val="00572731"/>
    <w:rsid w:val="005F033D"/>
    <w:rsid w:val="005F21B8"/>
    <w:rsid w:val="0060460A"/>
    <w:rsid w:val="00617EB5"/>
    <w:rsid w:val="00623699"/>
    <w:rsid w:val="006633BC"/>
    <w:rsid w:val="00692583"/>
    <w:rsid w:val="00694845"/>
    <w:rsid w:val="006B6CAE"/>
    <w:rsid w:val="006F68B6"/>
    <w:rsid w:val="00701371"/>
    <w:rsid w:val="0074437A"/>
    <w:rsid w:val="00786E00"/>
    <w:rsid w:val="007A6ED9"/>
    <w:rsid w:val="007F0BB1"/>
    <w:rsid w:val="00815C0B"/>
    <w:rsid w:val="008D4E20"/>
    <w:rsid w:val="00924BEC"/>
    <w:rsid w:val="009716E7"/>
    <w:rsid w:val="00982A55"/>
    <w:rsid w:val="00A66330"/>
    <w:rsid w:val="00AF39B6"/>
    <w:rsid w:val="00B76AF8"/>
    <w:rsid w:val="00BA1C3B"/>
    <w:rsid w:val="00BF1506"/>
    <w:rsid w:val="00C30196"/>
    <w:rsid w:val="00C43EAF"/>
    <w:rsid w:val="00C54D52"/>
    <w:rsid w:val="00C6569A"/>
    <w:rsid w:val="00C67857"/>
    <w:rsid w:val="00D17C32"/>
    <w:rsid w:val="00D506DD"/>
    <w:rsid w:val="00DB4966"/>
    <w:rsid w:val="00DB7E6A"/>
    <w:rsid w:val="00E0578B"/>
    <w:rsid w:val="00E83B1D"/>
    <w:rsid w:val="00EB469E"/>
    <w:rsid w:val="00ED10D2"/>
    <w:rsid w:val="00F2670B"/>
    <w:rsid w:val="00FD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AE86"/>
  <w15:chartTrackingRefBased/>
  <w15:docId w15:val="{23F8C5BB-E82C-40CD-8F69-8E1F745B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E1BF5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6633BC"/>
    <w:pPr>
      <w:ind w:left="720"/>
      <w:contextualSpacing/>
    </w:pPr>
  </w:style>
  <w:style w:type="table" w:styleId="Grilledutableau">
    <w:name w:val="Table Grid"/>
    <w:basedOn w:val="TableauNormal"/>
    <w:uiPriority w:val="59"/>
    <w:rsid w:val="0097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AF39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\\dr-dga.intradef.gouv.fr\DGA-TN\i-Naval\2021\022.Soci&#233;t&#233;s\002-002--Kontron--(logo)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ntron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738A7-4D6E-4988-BF10-201899B5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Armées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DHAKOUANI Mehdi IPETA</dc:creator>
  <cp:keywords/>
  <dc:description/>
  <cp:lastModifiedBy>DE GENNARO Matthieu ICT</cp:lastModifiedBy>
  <cp:revision>11</cp:revision>
  <dcterms:created xsi:type="dcterms:W3CDTF">2025-08-06T09:37:00Z</dcterms:created>
  <dcterms:modified xsi:type="dcterms:W3CDTF">2026-10-12T06:56:00Z</dcterms:modified>
</cp:coreProperties>
</file>